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PROTOKÓŁ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Z WYBORÓW PRZEDSTAWICIELI STUDENTÓW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 xml:space="preserve">W </w:t>
      </w:r>
      <w:r w:rsidR="00F10256">
        <w:rPr>
          <w:rStyle w:val="Tytuksiki"/>
          <w:rFonts w:cstheme="minorHAnsi"/>
          <w:szCs w:val="18"/>
        </w:rPr>
        <w:t>OKRĘGU WYBORCZYM</w:t>
      </w:r>
      <w:r w:rsidRPr="00E0471C">
        <w:rPr>
          <w:rStyle w:val="Tytuksiki"/>
          <w:rFonts w:cstheme="minorHAnsi"/>
          <w:szCs w:val="18"/>
        </w:rPr>
        <w:t xml:space="preserve"> </w:t>
      </w:r>
      <w:r w:rsidR="00F34B7A">
        <w:rPr>
          <w:rStyle w:val="Tytuksiki"/>
          <w:rFonts w:cstheme="minorHAnsi"/>
          <w:szCs w:val="18"/>
        </w:rPr>
        <w:t xml:space="preserve">NR </w:t>
      </w:r>
      <w:r w:rsidR="006C2EEE">
        <w:rPr>
          <w:rStyle w:val="Tytuksiki"/>
          <w:rFonts w:cstheme="minorHAnsi"/>
          <w:szCs w:val="18"/>
        </w:rPr>
        <w:t>1</w:t>
      </w:r>
      <w:r w:rsidR="006F120B">
        <w:rPr>
          <w:rStyle w:val="Tytuksiki"/>
          <w:rFonts w:cstheme="minorHAnsi"/>
          <w:szCs w:val="18"/>
        </w:rPr>
        <w:t>1</w:t>
      </w:r>
    </w:p>
    <w:p w:rsidR="00BC2AB9" w:rsidRDefault="00BC2AB9" w:rsidP="00BC2AB9">
      <w:pPr>
        <w:spacing w:after="0" w:line="240" w:lineRule="auto"/>
        <w:jc w:val="center"/>
        <w:rPr>
          <w:rFonts w:cstheme="minorHAnsi"/>
        </w:rPr>
      </w:pPr>
    </w:p>
    <w:p w:rsidR="006C2EEE" w:rsidRDefault="006C2EEE" w:rsidP="00BC2AB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WYDZIAŁ </w:t>
      </w:r>
      <w:r w:rsidR="00666505">
        <w:rPr>
          <w:rFonts w:cstheme="minorHAnsi"/>
        </w:rPr>
        <w:t>PEDAGOGICZNY</w:t>
      </w:r>
    </w:p>
    <w:p w:rsidR="006C2EEE" w:rsidRPr="00E0471C" w:rsidRDefault="006C2EEE" w:rsidP="00BC2AB9">
      <w:pPr>
        <w:spacing w:after="0" w:line="240" w:lineRule="auto"/>
        <w:jc w:val="center"/>
        <w:rPr>
          <w:rFonts w:cstheme="minorHAnsi"/>
        </w:rPr>
      </w:pPr>
    </w:p>
    <w:p w:rsidR="00E0471C" w:rsidRDefault="00BC2AB9" w:rsidP="00E0471C">
      <w:pPr>
        <w:spacing w:after="0" w:line="240" w:lineRule="auto"/>
        <w:jc w:val="center"/>
        <w:rPr>
          <w:rFonts w:cstheme="minorHAnsi"/>
        </w:rPr>
      </w:pPr>
      <w:r w:rsidRPr="00E0471C">
        <w:rPr>
          <w:rFonts w:cstheme="minorHAnsi"/>
        </w:rPr>
        <w:t>DO</w:t>
      </w:r>
      <w:r w:rsidR="00E0471C">
        <w:rPr>
          <w:rFonts w:cstheme="minorHAnsi"/>
        </w:rPr>
        <w:t xml:space="preserve"> </w:t>
      </w:r>
    </w:p>
    <w:p w:rsidR="00E0471C" w:rsidRDefault="00E0471C" w:rsidP="00E0471C">
      <w:pPr>
        <w:spacing w:after="0" w:line="240" w:lineRule="auto"/>
        <w:jc w:val="center"/>
        <w:rPr>
          <w:rFonts w:cstheme="minorHAnsi"/>
        </w:rPr>
      </w:pPr>
    </w:p>
    <w:p w:rsidR="00920477" w:rsidRPr="007A1A8B" w:rsidRDefault="002D0597" w:rsidP="00920477">
      <w:pPr>
        <w:spacing w:after="0" w:line="240" w:lineRule="auto"/>
        <w:jc w:val="center"/>
        <w:rPr>
          <w:rFonts w:cstheme="minorHAnsi"/>
        </w:rPr>
      </w:pPr>
      <w:r w:rsidRPr="007A1A8B">
        <w:rPr>
          <w:rFonts w:cstheme="minorHAnsi"/>
        </w:rPr>
        <w:t>RADY</w:t>
      </w:r>
      <w:r w:rsidR="000E00A6" w:rsidRPr="007A1A8B">
        <w:rPr>
          <w:rFonts w:cstheme="minorHAnsi"/>
        </w:rPr>
        <w:t xml:space="preserve"> </w:t>
      </w:r>
      <w:r w:rsidR="006C2EEE">
        <w:rPr>
          <w:rFonts w:cstheme="minorHAnsi"/>
        </w:rPr>
        <w:t>WYDZIAŁU</w:t>
      </w: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sz w:val="20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i/>
          <w:sz w:val="20"/>
          <w:szCs w:val="18"/>
        </w:rPr>
      </w:pPr>
    </w:p>
    <w:p w:rsidR="00666505" w:rsidRPr="00E8253F" w:rsidRDefault="00666505" w:rsidP="00666505">
      <w:pPr>
        <w:spacing w:after="0" w:line="276" w:lineRule="auto"/>
        <w:rPr>
          <w:rFonts w:cstheme="minorHAnsi"/>
        </w:rPr>
      </w:pPr>
      <w:r>
        <w:rPr>
          <w:rFonts w:cstheme="minorHAnsi"/>
        </w:rPr>
        <w:t>W dniu 7.11.2019 r. w godz. 11:30 – 17:30</w:t>
      </w:r>
      <w:r w:rsidRPr="00E4311E">
        <w:rPr>
          <w:rFonts w:cstheme="minorHAnsi"/>
        </w:rPr>
        <w:t xml:space="preserve"> </w:t>
      </w:r>
      <w:r w:rsidRPr="00E4311E">
        <w:rPr>
          <w:rFonts w:cstheme="minorHAnsi"/>
          <w:bCs/>
        </w:rPr>
        <w:t>w budynku</w:t>
      </w:r>
      <w:r>
        <w:rPr>
          <w:rFonts w:cstheme="minorHAnsi"/>
          <w:bCs/>
        </w:rPr>
        <w:t xml:space="preserve"> Wydziału Pedagogicznego przy ul. Mokotowskiej 16/20,</w:t>
      </w:r>
      <w:r w:rsidRPr="00E4311E">
        <w:rPr>
          <w:rFonts w:cstheme="minorHAnsi"/>
        </w:rPr>
        <w:t xml:space="preserve"> odbyły się wybory przedstawicieli studentów jednostki do w/w organu</w:t>
      </w:r>
      <w:r w:rsidRPr="00E8253F">
        <w:rPr>
          <w:rFonts w:cstheme="minorHAnsi"/>
        </w:rPr>
        <w:t>.</w:t>
      </w:r>
    </w:p>
    <w:p w:rsidR="00666505" w:rsidRPr="00E0471C" w:rsidRDefault="00666505" w:rsidP="00666505">
      <w:pPr>
        <w:spacing w:after="0" w:line="276" w:lineRule="auto"/>
        <w:rPr>
          <w:rFonts w:cstheme="minorHAnsi"/>
        </w:rPr>
      </w:pPr>
    </w:p>
    <w:p w:rsidR="00666505" w:rsidRPr="00E0471C" w:rsidRDefault="00666505" w:rsidP="0066650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Do obsadzenia były </w:t>
      </w:r>
      <w:r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E0471C">
        <w:rPr>
          <w:rFonts w:cstheme="minorHAnsi"/>
        </w:rPr>
        <w:t>mandat</w:t>
      </w:r>
      <w:r>
        <w:rPr>
          <w:rFonts w:cstheme="minorHAnsi"/>
        </w:rPr>
        <w:t>y</w:t>
      </w:r>
      <w:r w:rsidRPr="00E0471C">
        <w:rPr>
          <w:rFonts w:cstheme="minorHAnsi"/>
        </w:rPr>
        <w:t xml:space="preserve">. Obsadzono </w:t>
      </w:r>
      <w:r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E0471C">
        <w:rPr>
          <w:rFonts w:cstheme="minorHAnsi"/>
        </w:rPr>
        <w:t>mandat</w:t>
      </w:r>
      <w:r>
        <w:rPr>
          <w:rFonts w:cstheme="minorHAnsi"/>
        </w:rPr>
        <w:t>y</w:t>
      </w:r>
      <w:r w:rsidRPr="00E0471C">
        <w:rPr>
          <w:rFonts w:cstheme="minorHAnsi"/>
        </w:rPr>
        <w:t>.</w:t>
      </w:r>
    </w:p>
    <w:p w:rsidR="00666505" w:rsidRPr="00E0471C" w:rsidRDefault="00666505" w:rsidP="00666505">
      <w:pPr>
        <w:spacing w:after="0" w:line="276" w:lineRule="auto"/>
        <w:rPr>
          <w:rFonts w:cstheme="minorHAnsi"/>
        </w:rPr>
      </w:pPr>
    </w:p>
    <w:p w:rsidR="00666505" w:rsidRPr="00E0471C" w:rsidRDefault="00666505" w:rsidP="00666505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Uprawnionych do głosowania było</w:t>
      </w:r>
      <w:r>
        <w:rPr>
          <w:rFonts w:cstheme="minorHAnsi"/>
        </w:rPr>
        <w:t xml:space="preserve"> 1125 </w:t>
      </w:r>
      <w:r w:rsidRPr="00E0471C">
        <w:rPr>
          <w:rFonts w:cstheme="minorHAnsi"/>
        </w:rPr>
        <w:t xml:space="preserve">studentów (wg danych Biura Spraw Studenckich UW). Wydano </w:t>
      </w:r>
      <w:r>
        <w:rPr>
          <w:rFonts w:cstheme="minorHAnsi"/>
          <w:b/>
        </w:rPr>
        <w:t xml:space="preserve">59 </w:t>
      </w:r>
      <w:r w:rsidRPr="00E0471C">
        <w:rPr>
          <w:rFonts w:cstheme="minorHAnsi"/>
          <w:b/>
        </w:rPr>
        <w:t>kart</w:t>
      </w:r>
      <w:r w:rsidRPr="00E0471C">
        <w:rPr>
          <w:rFonts w:cstheme="minorHAnsi"/>
        </w:rPr>
        <w:t xml:space="preserve"> do głosowania. Z urny wyjęto </w:t>
      </w:r>
      <w:r>
        <w:rPr>
          <w:rFonts w:cstheme="minorHAnsi"/>
        </w:rPr>
        <w:t>59 kart</w:t>
      </w:r>
      <w:r w:rsidRPr="00E0471C">
        <w:rPr>
          <w:rFonts w:cstheme="minorHAnsi"/>
        </w:rPr>
        <w:t xml:space="preserve"> do głosowania, w tym kart ważnych </w:t>
      </w:r>
      <w:r>
        <w:rPr>
          <w:rFonts w:cstheme="minorHAnsi"/>
        </w:rPr>
        <w:t>59,</w:t>
      </w:r>
      <w:r w:rsidRPr="00E0471C">
        <w:rPr>
          <w:rFonts w:cstheme="minorHAnsi"/>
        </w:rPr>
        <w:t xml:space="preserve"> a nieważnych </w:t>
      </w:r>
      <w:r>
        <w:rPr>
          <w:rFonts w:cstheme="minorHAnsi"/>
        </w:rPr>
        <w:t>0</w:t>
      </w:r>
      <w:r w:rsidRPr="00E0471C">
        <w:rPr>
          <w:rFonts w:cstheme="minorHAnsi"/>
        </w:rPr>
        <w:t>.</w:t>
      </w:r>
    </w:p>
    <w:p w:rsidR="00666505" w:rsidRPr="00E0471C" w:rsidRDefault="00666505" w:rsidP="00666505">
      <w:pPr>
        <w:spacing w:after="0" w:line="276" w:lineRule="auto"/>
        <w:rPr>
          <w:rFonts w:cstheme="minorHAnsi"/>
        </w:rPr>
      </w:pPr>
    </w:p>
    <w:p w:rsidR="00666505" w:rsidRPr="00E0471C" w:rsidRDefault="00666505" w:rsidP="00666505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Głosów nieważnych było</w:t>
      </w:r>
      <w:r>
        <w:rPr>
          <w:rFonts w:cstheme="minorHAnsi"/>
        </w:rPr>
        <w:t xml:space="preserve"> </w:t>
      </w:r>
      <w:r>
        <w:rPr>
          <w:rFonts w:cstheme="minorHAnsi"/>
        </w:rPr>
        <w:t>82</w:t>
      </w:r>
      <w:r w:rsidRPr="00E0471C">
        <w:rPr>
          <w:rFonts w:cstheme="minorHAnsi"/>
        </w:rPr>
        <w:t xml:space="preserve">, </w:t>
      </w:r>
      <w:r>
        <w:rPr>
          <w:rFonts w:cstheme="minorHAnsi"/>
        </w:rPr>
        <w:t xml:space="preserve">a </w:t>
      </w:r>
      <w:r w:rsidRPr="00E0471C">
        <w:rPr>
          <w:rFonts w:cstheme="minorHAnsi"/>
        </w:rPr>
        <w:t xml:space="preserve">głosów ważnych oddanych łącznie na wszystkich kandydatów </w:t>
      </w:r>
      <w:r>
        <w:rPr>
          <w:rFonts w:cstheme="minorHAnsi"/>
        </w:rPr>
        <w:t>66.</w:t>
      </w:r>
    </w:p>
    <w:p w:rsidR="00BC2AB9" w:rsidRPr="00E0471C" w:rsidRDefault="00BC2AB9" w:rsidP="00E0471C">
      <w:pPr>
        <w:spacing w:after="120" w:line="240" w:lineRule="auto"/>
        <w:rPr>
          <w:rFonts w:cstheme="minorHAnsi"/>
        </w:rPr>
      </w:pP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Procedurę wyborczą w dniu głosowania przeprowadził</w:t>
      </w:r>
      <w:r w:rsidR="00E46ABA" w:rsidRPr="00E0471C">
        <w:rPr>
          <w:rFonts w:cstheme="minorHAnsi"/>
        </w:rPr>
        <w:t>(</w:t>
      </w:r>
      <w:r w:rsidRPr="00E0471C">
        <w:rPr>
          <w:rFonts w:cstheme="minorHAnsi"/>
        </w:rPr>
        <w:t>a</w:t>
      </w:r>
      <w:r w:rsidR="00E46ABA" w:rsidRPr="00E0471C">
        <w:rPr>
          <w:rFonts w:cstheme="minorHAnsi"/>
        </w:rPr>
        <w:t>)</w:t>
      </w:r>
      <w:r w:rsidRPr="00E0471C">
        <w:rPr>
          <w:rStyle w:val="Odwoanieprzypisudolnego"/>
          <w:rFonts w:cstheme="minorHAnsi"/>
        </w:rPr>
        <w:footnoteReference w:id="1"/>
      </w:r>
      <w:r w:rsidRPr="00E0471C">
        <w:rPr>
          <w:rFonts w:cstheme="minorHAnsi"/>
        </w:rPr>
        <w:t>:</w:t>
      </w:r>
    </w:p>
    <w:p w:rsidR="00390102" w:rsidRPr="00E0471C" w:rsidRDefault="00390102" w:rsidP="00E0471C">
      <w:pPr>
        <w:numPr>
          <w:ilvl w:val="0"/>
          <w:numId w:val="1"/>
        </w:numPr>
        <w:spacing w:after="120" w:line="360" w:lineRule="auto"/>
        <w:rPr>
          <w:rFonts w:cstheme="minorHAnsi"/>
          <w:u w:val="single"/>
        </w:rPr>
      </w:pPr>
      <w:r w:rsidRPr="00E0471C">
        <w:rPr>
          <w:rFonts w:cstheme="minorHAnsi"/>
          <w:u w:val="single"/>
        </w:rPr>
        <w:t>przedstawiciel Komisji Wyborczej SS UW</w:t>
      </w:r>
    </w:p>
    <w:p w:rsidR="00BC2AB9" w:rsidRPr="00E0471C" w:rsidRDefault="00BC2AB9" w:rsidP="00E0471C">
      <w:pPr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komisja skrutacyjna powołana przez przedstawiciela Komisji Wyborczej SS UW</w:t>
      </w:r>
    </w:p>
    <w:p w:rsidR="00BC2AB9" w:rsidRPr="00E0471C" w:rsidRDefault="00E67E4D" w:rsidP="00E0471C">
      <w:pPr>
        <w:spacing w:after="120" w:line="360" w:lineRule="auto"/>
        <w:ind w:left="595"/>
        <w:rPr>
          <w:rFonts w:cstheme="minorHAnsi"/>
        </w:rPr>
      </w:pPr>
      <w:r>
        <w:rPr>
          <w:rFonts w:cstheme="minorHAnsi"/>
        </w:rPr>
        <w:t xml:space="preserve">Protokół sporządzono </w:t>
      </w:r>
      <w:r w:rsidR="00BC2AB9" w:rsidRPr="00E0471C">
        <w:rPr>
          <w:rFonts w:cstheme="minorHAnsi"/>
        </w:rPr>
        <w:t>w składzie</w:t>
      </w:r>
      <w:r w:rsidR="003D1A0A" w:rsidRPr="00E0471C">
        <w:rPr>
          <w:rFonts w:cstheme="minorHAnsi"/>
        </w:rPr>
        <w:t>:</w:t>
      </w:r>
    </w:p>
    <w:p w:rsidR="007A1A8B" w:rsidRPr="00E0471C" w:rsidRDefault="00666505" w:rsidP="007A1A8B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Radosław Madajczak</w:t>
      </w: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W wyniku przeprowadzonego głosowania wybrano następując</w:t>
      </w:r>
      <w:r w:rsidR="00F34B7A">
        <w:rPr>
          <w:rFonts w:cstheme="minorHAnsi"/>
        </w:rPr>
        <w:t>e osoby</w:t>
      </w:r>
      <w:r w:rsidRPr="00E0471C">
        <w:rPr>
          <w:rFonts w:cstheme="minorHAnsi"/>
        </w:rPr>
        <w:t>:</w:t>
      </w:r>
    </w:p>
    <w:p w:rsidR="006309CE" w:rsidRPr="00E0471C" w:rsidRDefault="006309CE" w:rsidP="00E0471C">
      <w:pPr>
        <w:spacing w:after="0" w:line="240" w:lineRule="auto"/>
        <w:rPr>
          <w:rFonts w:cstheme="minorHAnsi"/>
        </w:rPr>
      </w:pPr>
    </w:p>
    <w:p w:rsidR="006309CE" w:rsidRPr="00E0471C" w:rsidRDefault="006309CE" w:rsidP="00E0471C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BF6012" w:rsidTr="00BF6012">
        <w:tc>
          <w:tcPr>
            <w:tcW w:w="3742" w:type="dxa"/>
          </w:tcPr>
          <w:p w:rsidR="00BF6012" w:rsidRDefault="00666505" w:rsidP="005D5140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Kinga Ostrowska</w:t>
            </w:r>
          </w:p>
          <w:p w:rsidR="006F120B" w:rsidRDefault="00666505" w:rsidP="005D5140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Weronika Wiśniewska</w:t>
            </w:r>
          </w:p>
          <w:p w:rsidR="006F120B" w:rsidRDefault="00666505" w:rsidP="005D5140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Aleksandra Araszkiewicz</w:t>
            </w:r>
          </w:p>
          <w:p w:rsidR="006F120B" w:rsidRPr="006F120B" w:rsidRDefault="00666505" w:rsidP="00666505">
            <w:pPr>
              <w:pStyle w:val="Akapitzlist"/>
              <w:spacing w:after="200" w:line="276" w:lineRule="auto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  <w:r>
              <w:rPr>
                <w:rFonts w:cs="Calibri"/>
                <w:sz w:val="24"/>
                <w:szCs w:val="28"/>
              </w:rPr>
              <w:br/>
            </w:r>
          </w:p>
        </w:tc>
      </w:tr>
    </w:tbl>
    <w:p w:rsidR="00BC2AB9" w:rsidRPr="00E0471C" w:rsidRDefault="00BC2AB9" w:rsidP="00E0471C">
      <w:pPr>
        <w:spacing w:after="120" w:line="276" w:lineRule="auto"/>
        <w:rPr>
          <w:rFonts w:cstheme="minorHAnsi"/>
        </w:rPr>
      </w:pPr>
      <w:r w:rsidRPr="00E0471C">
        <w:rPr>
          <w:rFonts w:cstheme="minorHAnsi"/>
        </w:rPr>
        <w:t>W wyborach przedstawicieli studentów w/w jednostki Uniwersytetu Warszawskiego do w/w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3"/>
      </w:tblGrid>
      <w:tr w:rsidR="00EC09D2" w:rsidTr="00F676A3">
        <w:tc>
          <w:tcPr>
            <w:tcW w:w="3742" w:type="dxa"/>
          </w:tcPr>
          <w:p w:rsidR="00EC09D2" w:rsidRPr="005D5140" w:rsidRDefault="00666505" w:rsidP="005D5140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cs="Calibri"/>
                <w:sz w:val="24"/>
                <w:szCs w:val="28"/>
              </w:rPr>
            </w:pPr>
            <w:r>
              <w:rPr>
                <w:rFonts w:ascii="Calibri" w:eastAsia="Calibri" w:hAnsi="Calibri" w:cs="Calibri"/>
                <w:sz w:val="24"/>
              </w:rPr>
              <w:t>Aleksandra Araszkiewicz</w:t>
            </w:r>
          </w:p>
        </w:tc>
        <w:tc>
          <w:tcPr>
            <w:tcW w:w="3743" w:type="dxa"/>
          </w:tcPr>
          <w:p w:rsidR="00EC09D2" w:rsidRPr="005D5140" w:rsidRDefault="005D5140" w:rsidP="005D5140">
            <w:pPr>
              <w:pStyle w:val="Akapitzlist"/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  <w:r w:rsidR="00666505">
              <w:rPr>
                <w:rFonts w:cstheme="minorHAnsi"/>
                <w:sz w:val="24"/>
              </w:rPr>
              <w:t>2</w:t>
            </w:r>
          </w:p>
        </w:tc>
      </w:tr>
      <w:tr w:rsidR="00EC09D2" w:rsidTr="00F676A3">
        <w:tc>
          <w:tcPr>
            <w:tcW w:w="3742" w:type="dxa"/>
          </w:tcPr>
          <w:p w:rsidR="00EC09D2" w:rsidRPr="005D5140" w:rsidRDefault="00666505" w:rsidP="005D5140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cs="Calibri"/>
                <w:sz w:val="24"/>
                <w:szCs w:val="28"/>
              </w:rPr>
            </w:pPr>
            <w:r>
              <w:rPr>
                <w:rFonts w:ascii="Calibri" w:eastAsia="Calibri" w:hAnsi="Calibri" w:cs="Calibri"/>
                <w:sz w:val="24"/>
              </w:rPr>
              <w:t>Kinga Ostrowska</w:t>
            </w:r>
          </w:p>
        </w:tc>
        <w:tc>
          <w:tcPr>
            <w:tcW w:w="3743" w:type="dxa"/>
          </w:tcPr>
          <w:p w:rsidR="00EC09D2" w:rsidRPr="005D5140" w:rsidRDefault="005D5140" w:rsidP="005D5140">
            <w:pPr>
              <w:pStyle w:val="Akapitzlist"/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</w:tr>
      <w:tr w:rsidR="00EC09D2" w:rsidTr="00F676A3">
        <w:tc>
          <w:tcPr>
            <w:tcW w:w="3742" w:type="dxa"/>
          </w:tcPr>
          <w:p w:rsidR="00EC09D2" w:rsidRPr="005D5140" w:rsidRDefault="00666505" w:rsidP="005D5140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rFonts w:cs="Calibri"/>
                <w:sz w:val="24"/>
                <w:szCs w:val="28"/>
              </w:rPr>
            </w:pPr>
            <w:r>
              <w:rPr>
                <w:rFonts w:ascii="Calibri" w:eastAsia="Calibri" w:hAnsi="Calibri" w:cs="Calibri"/>
                <w:sz w:val="24"/>
              </w:rPr>
              <w:t>Weronika Wiśniewska</w:t>
            </w:r>
          </w:p>
        </w:tc>
        <w:tc>
          <w:tcPr>
            <w:tcW w:w="3743" w:type="dxa"/>
          </w:tcPr>
          <w:p w:rsidR="00EC09D2" w:rsidRPr="005D5140" w:rsidRDefault="00666505" w:rsidP="005D5140">
            <w:pPr>
              <w:pStyle w:val="Akapitzlist"/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  <w:bookmarkStart w:id="0" w:name="_GoBack"/>
            <w:bookmarkEnd w:id="0"/>
          </w:p>
        </w:tc>
      </w:tr>
    </w:tbl>
    <w:p w:rsidR="007A1A8B" w:rsidRDefault="007A1A8B" w:rsidP="00E0471C">
      <w:pPr>
        <w:spacing w:after="0" w:line="360" w:lineRule="auto"/>
        <w:rPr>
          <w:rFonts w:cstheme="minorHAnsi"/>
        </w:rPr>
      </w:pPr>
    </w:p>
    <w:p w:rsidR="00BC2AB9" w:rsidRDefault="00BC2AB9" w:rsidP="00E0471C">
      <w:pPr>
        <w:spacing w:after="0" w:line="360" w:lineRule="auto"/>
        <w:rPr>
          <w:rFonts w:cstheme="minorHAnsi"/>
        </w:rPr>
      </w:pPr>
      <w:r w:rsidRPr="00315AD3">
        <w:rPr>
          <w:rFonts w:cstheme="minorHAnsi"/>
        </w:rPr>
        <w:t>Decyzje wydane podczas głosowania lub istotne okoliczności związane z przebiegiem głoso</w:t>
      </w:r>
      <w:r w:rsidRPr="00E0471C">
        <w:rPr>
          <w:rFonts w:cstheme="minorHAnsi"/>
        </w:rPr>
        <w:t>wania:</w:t>
      </w:r>
    </w:p>
    <w:p w:rsidR="007A1A8B" w:rsidRPr="00E0471C" w:rsidRDefault="006C2EEE" w:rsidP="007A1A8B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EA2ED4" w:rsidRPr="00E0471C">
        <w:rPr>
          <w:rFonts w:cstheme="minorHAnsi"/>
        </w:rPr>
        <w:t>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</w:t>
      </w:r>
    </w:p>
    <w:p w:rsidR="007A1A8B" w:rsidRPr="00E0471C" w:rsidRDefault="007A1A8B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Zastrzeżenia do protokołu </w:t>
      </w:r>
      <w:r w:rsidRPr="00E0471C">
        <w:rPr>
          <w:rFonts w:cstheme="minorHAnsi"/>
          <w:i/>
        </w:rPr>
        <w:t>(wraz z czytelnym podpisem zgłaszającego/zgłaszających zastrzeżenia)</w:t>
      </w:r>
      <w:r w:rsidRPr="00E0471C">
        <w:rPr>
          <w:rFonts w:cstheme="minorHAnsi"/>
        </w:rPr>
        <w:t>:</w:t>
      </w:r>
    </w:p>
    <w:p w:rsidR="00BC2AB9" w:rsidRPr="00E0471C" w:rsidRDefault="00BC2AB9" w:rsidP="00E0471C">
      <w:pPr>
        <w:spacing w:after="0" w:line="360" w:lineRule="auto"/>
        <w:rPr>
          <w:rFonts w:cstheme="minorHAnsi"/>
        </w:rPr>
      </w:pP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</w:t>
      </w:r>
    </w:p>
    <w:p w:rsidR="00E0471C" w:rsidRPr="00E0471C" w:rsidRDefault="00E0471C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Protokół niniejszy sporządzono w czterech egzemplarzach: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dla </w:t>
      </w:r>
      <w:r w:rsidR="003C57DC">
        <w:rPr>
          <w:rFonts w:cstheme="minorHAnsi"/>
        </w:rPr>
        <w:t>Rady</w:t>
      </w:r>
      <w:r w:rsidRPr="00E0471C">
        <w:rPr>
          <w:rFonts w:cstheme="minorHAnsi"/>
        </w:rPr>
        <w:t xml:space="preserve"> Samorządu Studentów jednostki Uniwersytetu Warszawskiego,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władz jednostki Uniwersytetu Warszawskiego,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Komisji Wyborczej Samorządu Studentów Uniwersytetu Warszawskiego,</w:t>
      </w:r>
    </w:p>
    <w:p w:rsidR="00E0471C" w:rsidRDefault="00BC2AB9" w:rsidP="00315AD3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w celu ogłoszenia wyników wyborów.</w:t>
      </w:r>
    </w:p>
    <w:p w:rsidR="00315AD3" w:rsidRPr="00315AD3" w:rsidRDefault="00315AD3" w:rsidP="00315AD3">
      <w:pPr>
        <w:spacing w:after="0" w:line="276" w:lineRule="auto"/>
        <w:ind w:left="720"/>
        <w:rPr>
          <w:rFonts w:cstheme="minorHAnsi"/>
        </w:rPr>
      </w:pP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  <w:r w:rsidRPr="00BF6012">
        <w:rPr>
          <w:rFonts w:cstheme="minorHAnsi"/>
          <w:b/>
        </w:rPr>
        <w:t>Członkowie Komisji Wyborczej Samorządu Studentów Uniwersytetu Warszawskiego:</w:t>
      </w: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</w:p>
    <w:p w:rsidR="00BC2AB9" w:rsidRDefault="00BC2AB9" w:rsidP="00E0471C">
      <w:pPr>
        <w:spacing w:after="0" w:line="240" w:lineRule="auto"/>
        <w:rPr>
          <w:rFonts w:cstheme="minorHAnsi"/>
        </w:rPr>
      </w:pPr>
    </w:p>
    <w:p w:rsidR="00E0471C" w:rsidRDefault="00666505" w:rsidP="007A1A8B">
      <w:pPr>
        <w:spacing w:after="0" w:line="240" w:lineRule="auto"/>
        <w:rPr>
          <w:rFonts w:cstheme="minorHAnsi"/>
        </w:rPr>
      </w:pPr>
      <w:r>
        <w:rPr>
          <w:rFonts w:cstheme="minorHAnsi"/>
        </w:rPr>
        <w:t>Radosław Madajczak</w:t>
      </w:r>
    </w:p>
    <w:p w:rsidR="00E0471C" w:rsidRPr="00E0471C" w:rsidRDefault="00E0471C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  <w:r w:rsidRPr="00BF6012">
        <w:rPr>
          <w:rFonts w:cstheme="minorHAnsi"/>
          <w:b/>
        </w:rPr>
        <w:t>Delegaci:</w:t>
      </w: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</w:p>
    <w:p w:rsidR="009D283D" w:rsidRPr="00BF6012" w:rsidRDefault="009D283D" w:rsidP="00E0471C">
      <w:pPr>
        <w:spacing w:after="0" w:line="240" w:lineRule="auto"/>
        <w:rPr>
          <w:rFonts w:cstheme="minorHAnsi"/>
          <w:b/>
        </w:rPr>
      </w:pP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  <w:r w:rsidRPr="00BF6012">
        <w:rPr>
          <w:rFonts w:cstheme="minorHAnsi"/>
          <w:b/>
        </w:rPr>
        <w:t>Mężowie zaufania:</w:t>
      </w:r>
    </w:p>
    <w:p w:rsidR="00BC2AB9" w:rsidRPr="00BF6012" w:rsidRDefault="00BC2AB9" w:rsidP="00E0471C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E0471C" w:rsidRPr="005D5140" w:rsidRDefault="00BC2AB9" w:rsidP="00E0471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BF6012">
        <w:rPr>
          <w:rFonts w:ascii="Cambria" w:hAnsi="Cambria"/>
          <w:b/>
          <w:sz w:val="18"/>
          <w:szCs w:val="18"/>
        </w:rPr>
        <w:tab/>
      </w:r>
      <w:r w:rsidRPr="00BF6012">
        <w:rPr>
          <w:rFonts w:ascii="Cambria" w:hAnsi="Cambria"/>
          <w:b/>
          <w:sz w:val="18"/>
          <w:szCs w:val="18"/>
        </w:rPr>
        <w:tab/>
      </w:r>
    </w:p>
    <w:p w:rsidR="00BC2AB9" w:rsidRPr="00315AD3" w:rsidRDefault="00BC2AB9" w:rsidP="00E0471C">
      <w:pPr>
        <w:spacing w:after="0" w:line="240" w:lineRule="auto"/>
        <w:rPr>
          <w:rFonts w:cstheme="minorHAnsi"/>
          <w:i/>
          <w:sz w:val="16"/>
          <w:szCs w:val="16"/>
        </w:rPr>
      </w:pPr>
      <w:r w:rsidRPr="00315AD3">
        <w:rPr>
          <w:rFonts w:cstheme="minorHAnsi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315AD3">
        <w:rPr>
          <w:rFonts w:cstheme="minorHAnsi"/>
          <w:i/>
          <w:sz w:val="16"/>
          <w:szCs w:val="16"/>
        </w:rPr>
        <w:t xml:space="preserve"> swoje stanowisko do zastrzeżeń. </w:t>
      </w:r>
      <w:r w:rsidRPr="00315AD3">
        <w:rPr>
          <w:rFonts w:cstheme="minorHAnsi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315AD3" w:rsidSect="00BC2AB9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9E" w:rsidRDefault="005B489E" w:rsidP="00BC2AB9">
      <w:pPr>
        <w:spacing w:after="0" w:line="240" w:lineRule="auto"/>
      </w:pPr>
      <w:r>
        <w:separator/>
      </w:r>
    </w:p>
  </w:endnote>
  <w:endnote w:type="continuationSeparator" w:id="0">
    <w:p w:rsidR="005B489E" w:rsidRDefault="005B489E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9E" w:rsidRDefault="005B489E" w:rsidP="00BC2AB9">
      <w:pPr>
        <w:spacing w:after="0" w:line="240" w:lineRule="auto"/>
      </w:pPr>
      <w:r>
        <w:separator/>
      </w:r>
    </w:p>
  </w:footnote>
  <w:footnote w:type="continuationSeparator" w:id="0">
    <w:p w:rsidR="005B489E" w:rsidRDefault="005B489E" w:rsidP="00BC2AB9">
      <w:pPr>
        <w:spacing w:after="0" w:line="240" w:lineRule="auto"/>
      </w:pPr>
      <w:r>
        <w:continuationSeparator/>
      </w:r>
    </w:p>
  </w:footnote>
  <w:footnote w:id="1">
    <w:p w:rsidR="005D5140" w:rsidRDefault="005D5140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2B4"/>
    <w:multiLevelType w:val="hybridMultilevel"/>
    <w:tmpl w:val="D5387836"/>
    <w:lvl w:ilvl="0" w:tplc="7368C5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D175BB"/>
    <w:multiLevelType w:val="hybridMultilevel"/>
    <w:tmpl w:val="A33A5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F26"/>
    <w:multiLevelType w:val="hybridMultilevel"/>
    <w:tmpl w:val="E954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23D1"/>
    <w:multiLevelType w:val="hybridMultilevel"/>
    <w:tmpl w:val="87C87C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3F106C3"/>
    <w:multiLevelType w:val="hybridMultilevel"/>
    <w:tmpl w:val="0E16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18E3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C55A7"/>
    <w:multiLevelType w:val="hybridMultilevel"/>
    <w:tmpl w:val="4C9C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37817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162554B"/>
    <w:multiLevelType w:val="hybridMultilevel"/>
    <w:tmpl w:val="B9C65F40"/>
    <w:lvl w:ilvl="0" w:tplc="C2F007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A7849BB"/>
    <w:multiLevelType w:val="hybridMultilevel"/>
    <w:tmpl w:val="7C2C0B62"/>
    <w:lvl w:ilvl="0" w:tplc="F1028728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72807006"/>
    <w:multiLevelType w:val="hybridMultilevel"/>
    <w:tmpl w:val="8D0A2A90"/>
    <w:lvl w:ilvl="0" w:tplc="443E5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6"/>
  </w:num>
  <w:num w:numId="14">
    <w:abstractNumId w:val="14"/>
  </w:num>
  <w:num w:numId="15">
    <w:abstractNumId w:val="15"/>
  </w:num>
  <w:num w:numId="16">
    <w:abstractNumId w:val="17"/>
  </w:num>
  <w:num w:numId="17">
    <w:abstractNumId w:val="5"/>
  </w:num>
  <w:num w:numId="18">
    <w:abstractNumId w:val="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B9"/>
    <w:rsid w:val="00002927"/>
    <w:rsid w:val="000069A5"/>
    <w:rsid w:val="000A66C1"/>
    <w:rsid w:val="000E00A6"/>
    <w:rsid w:val="000F6242"/>
    <w:rsid w:val="00101871"/>
    <w:rsid w:val="00160A0D"/>
    <w:rsid w:val="001F5B95"/>
    <w:rsid w:val="00226F76"/>
    <w:rsid w:val="002D0597"/>
    <w:rsid w:val="002E1367"/>
    <w:rsid w:val="00315AD3"/>
    <w:rsid w:val="00333B11"/>
    <w:rsid w:val="0033432C"/>
    <w:rsid w:val="003855E7"/>
    <w:rsid w:val="00390102"/>
    <w:rsid w:val="00391AA6"/>
    <w:rsid w:val="003C57DC"/>
    <w:rsid w:val="003D1A0A"/>
    <w:rsid w:val="00414207"/>
    <w:rsid w:val="00422381"/>
    <w:rsid w:val="0043075E"/>
    <w:rsid w:val="00466BBA"/>
    <w:rsid w:val="0047084C"/>
    <w:rsid w:val="004A2535"/>
    <w:rsid w:val="004A30ED"/>
    <w:rsid w:val="004A4722"/>
    <w:rsid w:val="004C369D"/>
    <w:rsid w:val="004D2891"/>
    <w:rsid w:val="00512A61"/>
    <w:rsid w:val="0052682B"/>
    <w:rsid w:val="00556D97"/>
    <w:rsid w:val="00591A75"/>
    <w:rsid w:val="005B0E5B"/>
    <w:rsid w:val="005B489E"/>
    <w:rsid w:val="005B6325"/>
    <w:rsid w:val="005C1A49"/>
    <w:rsid w:val="005D5140"/>
    <w:rsid w:val="005E380A"/>
    <w:rsid w:val="005F0E9F"/>
    <w:rsid w:val="006309CE"/>
    <w:rsid w:val="00632375"/>
    <w:rsid w:val="00666505"/>
    <w:rsid w:val="006A0BBB"/>
    <w:rsid w:val="006C2EEE"/>
    <w:rsid w:val="006F120B"/>
    <w:rsid w:val="007703B2"/>
    <w:rsid w:val="007777F9"/>
    <w:rsid w:val="007A1A8B"/>
    <w:rsid w:val="007A7C94"/>
    <w:rsid w:val="008218E3"/>
    <w:rsid w:val="008265F8"/>
    <w:rsid w:val="008272BB"/>
    <w:rsid w:val="008652BF"/>
    <w:rsid w:val="00876F19"/>
    <w:rsid w:val="00920477"/>
    <w:rsid w:val="00920AE8"/>
    <w:rsid w:val="00925C1C"/>
    <w:rsid w:val="00944647"/>
    <w:rsid w:val="009521AF"/>
    <w:rsid w:val="00987A4D"/>
    <w:rsid w:val="009C2774"/>
    <w:rsid w:val="009C61BA"/>
    <w:rsid w:val="009D283D"/>
    <w:rsid w:val="009D29E6"/>
    <w:rsid w:val="009E3E4B"/>
    <w:rsid w:val="00A20F86"/>
    <w:rsid w:val="00A721E0"/>
    <w:rsid w:val="00A8674F"/>
    <w:rsid w:val="00B841EE"/>
    <w:rsid w:val="00BA099C"/>
    <w:rsid w:val="00BB6FAD"/>
    <w:rsid w:val="00BC2AB9"/>
    <w:rsid w:val="00BC37FB"/>
    <w:rsid w:val="00BF6012"/>
    <w:rsid w:val="00C9040D"/>
    <w:rsid w:val="00D44A1E"/>
    <w:rsid w:val="00D74A52"/>
    <w:rsid w:val="00DB099D"/>
    <w:rsid w:val="00DB1119"/>
    <w:rsid w:val="00DF31DD"/>
    <w:rsid w:val="00E0471C"/>
    <w:rsid w:val="00E41A28"/>
    <w:rsid w:val="00E46ABA"/>
    <w:rsid w:val="00E67E4D"/>
    <w:rsid w:val="00EA2ED4"/>
    <w:rsid w:val="00EC09D2"/>
    <w:rsid w:val="00EF4E4C"/>
    <w:rsid w:val="00F061BD"/>
    <w:rsid w:val="00F10256"/>
    <w:rsid w:val="00F15821"/>
    <w:rsid w:val="00F34B7A"/>
    <w:rsid w:val="00F676A3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9221"/>
  <w15:docId w15:val="{119DBE32-830F-4247-90DD-18D9B55B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7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3135-EF2C-464A-8485-5D0A38FD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Radosław Madajczak</cp:lastModifiedBy>
  <cp:revision>7</cp:revision>
  <cp:lastPrinted>2019-10-27T14:04:00Z</cp:lastPrinted>
  <dcterms:created xsi:type="dcterms:W3CDTF">2019-10-25T20:15:00Z</dcterms:created>
  <dcterms:modified xsi:type="dcterms:W3CDTF">2019-11-07T20:43:00Z</dcterms:modified>
</cp:coreProperties>
</file>